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октября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20"/>
        <w:jc w:val="both"/>
        <w:rPr>
          <w:sz w:val="28"/>
          <w:szCs w:val="28"/>
        </w:rPr>
      </w:pPr>
      <w:r>
        <w:rPr>
          <w:rFonts w:ascii="Times New Roman" w:eastAsia="Times New Roman" w:hAnsi="Times New Roman" w:cs="Times New Roman"/>
          <w:sz w:val="28"/>
          <w:szCs w:val="28"/>
        </w:rPr>
        <w:t>Мировой судья судебного участка №3 Ханты-Мансийского судебного района Ханты-Мансийского автономн</w:t>
      </w:r>
      <w:r>
        <w:rPr>
          <w:rFonts w:ascii="Times New Roman" w:eastAsia="Times New Roman" w:hAnsi="Times New Roman" w:cs="Times New Roman"/>
          <w:sz w:val="28"/>
          <w:szCs w:val="28"/>
        </w:rPr>
        <w:t>ого округа - Югры Миненко Юлия Борисовна,</w:t>
      </w:r>
    </w:p>
    <w:p>
      <w:pPr>
        <w:spacing w:before="0" w:after="0"/>
        <w:ind w:firstLine="720"/>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участием </w:t>
      </w:r>
      <w:r>
        <w:rPr>
          <w:rFonts w:ascii="Times New Roman" w:eastAsia="Times New Roman" w:hAnsi="Times New Roman" w:cs="Times New Roman"/>
          <w:sz w:val="28"/>
          <w:szCs w:val="28"/>
        </w:rPr>
        <w:t xml:space="preserve">переводчика Исаева </w:t>
      </w:r>
      <w:r>
        <w:rPr>
          <w:rFonts w:ascii="Times New Roman" w:eastAsia="Times New Roman" w:hAnsi="Times New Roman" w:cs="Times New Roman"/>
          <w:sz w:val="28"/>
          <w:szCs w:val="28"/>
        </w:rPr>
        <w:t>Р.Г.о</w:t>
      </w:r>
      <w:r>
        <w:rPr>
          <w:rFonts w:ascii="Times New Roman" w:eastAsia="Times New Roman" w:hAnsi="Times New Roman" w:cs="Times New Roman"/>
          <w:sz w:val="28"/>
          <w:szCs w:val="28"/>
        </w:rPr>
        <w:t>.</w:t>
      </w:r>
    </w:p>
    <w:p>
      <w:pPr>
        <w:spacing w:before="0" w:after="0"/>
        <w:ind w:firstLine="720"/>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в помещении мирового судьи судебного участка №3 Ханты-Мансийского судебного района </w:t>
      </w:r>
      <w:r>
        <w:rPr>
          <w:rFonts w:ascii="Times New Roman" w:eastAsia="Times New Roman" w:hAnsi="Times New Roman" w:cs="Times New Roman"/>
          <w:sz w:val="28"/>
          <w:szCs w:val="28"/>
        </w:rPr>
        <w:t xml:space="preserve">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ул.Ленина</w:t>
      </w:r>
      <w:r>
        <w:rPr>
          <w:rFonts w:ascii="Times New Roman" w:eastAsia="Times New Roman" w:hAnsi="Times New Roman" w:cs="Times New Roman"/>
          <w:sz w:val="28"/>
          <w:szCs w:val="28"/>
        </w:rPr>
        <w:t xml:space="preserve"> д.87/1 </w:t>
      </w:r>
      <w:r>
        <w:rPr>
          <w:rFonts w:ascii="Times New Roman" w:eastAsia="Times New Roman" w:hAnsi="Times New Roman" w:cs="Times New Roman"/>
          <w:sz w:val="28"/>
          <w:szCs w:val="28"/>
        </w:rPr>
        <w:t xml:space="preserve">дело об административном правонарушении, возбужденное по ч.1 ст.12.26 КоАП РФ в отношении </w:t>
      </w:r>
    </w:p>
    <w:p>
      <w:pPr>
        <w:spacing w:before="0" w:after="0"/>
        <w:ind w:firstLine="720"/>
        <w:jc w:val="both"/>
        <w:rPr>
          <w:sz w:val="28"/>
          <w:szCs w:val="28"/>
        </w:rPr>
      </w:pPr>
      <w:r>
        <w:rPr>
          <w:rFonts w:ascii="Times New Roman" w:eastAsia="Times New Roman" w:hAnsi="Times New Roman" w:cs="Times New Roman"/>
          <w:sz w:val="28"/>
          <w:szCs w:val="28"/>
        </w:rPr>
        <w:t xml:space="preserve">Гаджиева </w:t>
      </w:r>
      <w:r>
        <w:rPr>
          <w:rFonts w:ascii="Times New Roman" w:eastAsia="Times New Roman" w:hAnsi="Times New Roman" w:cs="Times New Roman"/>
          <w:sz w:val="28"/>
          <w:szCs w:val="28"/>
        </w:rPr>
        <w:t>Камиля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Вахид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оглы</w:t>
      </w:r>
      <w:r>
        <w:rPr>
          <w:rFonts w:ascii="Times New Roman" w:eastAsia="Times New Roman" w:hAnsi="Times New Roman" w:cs="Times New Roman"/>
          <w:sz w:val="28"/>
          <w:szCs w:val="28"/>
        </w:rPr>
        <w:t xml:space="preserve">, </w:t>
      </w:r>
      <w:r>
        <w:rPr>
          <w:rStyle w:val="cat-UserDefinedgrp-41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привлекавшегося</w:t>
      </w:r>
      <w:r>
        <w:rPr>
          <w:rFonts w:ascii="Times New Roman" w:eastAsia="Times New Roman" w:hAnsi="Times New Roman" w:cs="Times New Roman"/>
          <w:sz w:val="28"/>
          <w:szCs w:val="28"/>
        </w:rPr>
        <w:t xml:space="preserve"> к а</w:t>
      </w:r>
      <w:r>
        <w:rPr>
          <w:rFonts w:ascii="Times New Roman" w:eastAsia="Times New Roman" w:hAnsi="Times New Roman" w:cs="Times New Roman"/>
          <w:sz w:val="28"/>
          <w:szCs w:val="28"/>
        </w:rPr>
        <w:t xml:space="preserve">дминистративной ответственности, </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у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Гаджиев </w:t>
      </w:r>
      <w:r>
        <w:rPr>
          <w:rFonts w:ascii="Times New Roman" w:eastAsia="Times New Roman" w:hAnsi="Times New Roman" w:cs="Times New Roman"/>
          <w:sz w:val="28"/>
          <w:szCs w:val="28"/>
        </w:rPr>
        <w:t>Камиль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Вахид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оглы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августа</w:t>
      </w:r>
      <w:r>
        <w:rPr>
          <w:rFonts w:ascii="Times New Roman" w:eastAsia="Times New Roman" w:hAnsi="Times New Roman" w:cs="Times New Roman"/>
          <w:sz w:val="28"/>
          <w:szCs w:val="28"/>
        </w:rPr>
        <w:t xml:space="preserve"> 2025 года</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районе дома №1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Тихая</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г.Ханты-Мансийске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управлял транспортным средством – </w:t>
      </w:r>
      <w:r>
        <w:rPr>
          <w:rFonts w:ascii="Times New Roman" w:eastAsia="Times New Roman" w:hAnsi="Times New Roman" w:cs="Times New Roman"/>
          <w:sz w:val="28"/>
          <w:szCs w:val="28"/>
        </w:rPr>
        <w:t xml:space="preserve">автомобилем марки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Лада Гранта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государственный регистрационный знак </w:t>
      </w:r>
      <w:r>
        <w:rPr>
          <w:rFonts w:ascii="Times New Roman" w:eastAsia="Times New Roman" w:hAnsi="Times New Roman" w:cs="Times New Roman"/>
          <w:sz w:val="28"/>
          <w:szCs w:val="28"/>
        </w:rPr>
        <w:t>Н832НМ 45</w:t>
      </w:r>
      <w:r>
        <w:rPr>
          <w:rFonts w:ascii="Times New Roman" w:eastAsia="Times New Roman" w:hAnsi="Times New Roman" w:cs="Times New Roman"/>
          <w:sz w:val="28"/>
          <w:szCs w:val="28"/>
        </w:rPr>
        <w:t xml:space="preserve"> рег.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такими признаками опьянения как </w:t>
      </w:r>
      <w:r>
        <w:rPr>
          <w:rFonts w:ascii="Times New Roman" w:eastAsia="Times New Roman" w:hAnsi="Times New Roman" w:cs="Times New Roman"/>
          <w:sz w:val="28"/>
          <w:szCs w:val="28"/>
        </w:rPr>
        <w:t xml:space="preserve">нарушение речи, </w:t>
      </w:r>
      <w:r>
        <w:rPr>
          <w:rFonts w:ascii="Times New Roman" w:eastAsia="Times New Roman" w:hAnsi="Times New Roman" w:cs="Times New Roman"/>
          <w:sz w:val="28"/>
          <w:szCs w:val="28"/>
        </w:rPr>
        <w:t>запах алкоголя изо рта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поведение, не соответствующее обстановке, 16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августа 2025 года в 23 час. 28</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 xml:space="preserve">, находясь </w:t>
      </w:r>
      <w:r>
        <w:rPr>
          <w:rFonts w:ascii="Times New Roman" w:eastAsia="Times New Roman" w:hAnsi="Times New Roman" w:cs="Times New Roman"/>
          <w:sz w:val="28"/>
          <w:szCs w:val="28"/>
        </w:rPr>
        <w:t>в районе дома №1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Тихая</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г.Ханты-Мансийске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w:t>
      </w:r>
      <w:r>
        <w:rPr>
          <w:rFonts w:ascii="Times New Roman" w:eastAsia="Times New Roman" w:hAnsi="Times New Roman" w:cs="Times New Roman"/>
          <w:sz w:val="28"/>
          <w:szCs w:val="28"/>
        </w:rPr>
        <w:t>Правил дорожного движения, утвержденных постановлением Правительства Российской Федерации от 23.10.1993 №1090 (далее -ПДД РФ)</w:t>
      </w:r>
      <w:r>
        <w:rPr>
          <w:rFonts w:ascii="Times New Roman" w:eastAsia="Times New Roman" w:hAnsi="Times New Roman" w:cs="Times New Roman"/>
          <w:sz w:val="28"/>
          <w:szCs w:val="28"/>
        </w:rPr>
        <w:t xml:space="preserve">, при этом действия </w:t>
      </w:r>
      <w:r>
        <w:rPr>
          <w:rFonts w:ascii="Times New Roman" w:eastAsia="Times New Roman" w:hAnsi="Times New Roman" w:cs="Times New Roman"/>
          <w:sz w:val="28"/>
          <w:szCs w:val="28"/>
        </w:rPr>
        <w:t xml:space="preserve">Гаджиева </w:t>
      </w:r>
      <w:r>
        <w:rPr>
          <w:rFonts w:ascii="Times New Roman" w:eastAsia="Times New Roman" w:hAnsi="Times New Roman" w:cs="Times New Roman"/>
          <w:sz w:val="28"/>
          <w:szCs w:val="28"/>
        </w:rPr>
        <w:t>Камиля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Вахид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оглы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Гаджиев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судебное заседание не явился, о месте и времени судебного заседания извещен надлежащим образом </w:t>
      </w:r>
      <w:r>
        <w:rPr>
          <w:rFonts w:ascii="Times New Roman" w:eastAsia="Times New Roman" w:hAnsi="Times New Roman" w:cs="Times New Roman"/>
          <w:sz w:val="28"/>
          <w:szCs w:val="28"/>
        </w:rPr>
        <w:t>посредством получения судебной повестки 03.10.2025,</w:t>
      </w:r>
      <w:r>
        <w:rPr>
          <w:rFonts w:ascii="Times New Roman" w:eastAsia="Times New Roman" w:hAnsi="Times New Roman" w:cs="Times New Roman"/>
          <w:sz w:val="28"/>
          <w:szCs w:val="28"/>
        </w:rPr>
        <w:t xml:space="preserve"> об отложении судебн</w:t>
      </w:r>
      <w:r>
        <w:rPr>
          <w:rFonts w:ascii="Times New Roman" w:eastAsia="Times New Roman" w:hAnsi="Times New Roman" w:cs="Times New Roman"/>
          <w:sz w:val="28"/>
          <w:szCs w:val="28"/>
        </w:rPr>
        <w:t>ого заседания не ходатайствовал, уважительности причин неявки в судебное заседание не представил.</w:t>
      </w:r>
    </w:p>
    <w:p>
      <w:pPr>
        <w:spacing w:before="0" w:after="0"/>
        <w:ind w:firstLine="709"/>
        <w:jc w:val="both"/>
        <w:rPr>
          <w:sz w:val="28"/>
          <w:szCs w:val="28"/>
        </w:rPr>
      </w:pPr>
      <w:r>
        <w:rPr>
          <w:rFonts w:ascii="Times New Roman" w:eastAsia="Times New Roman" w:hAnsi="Times New Roman" w:cs="Times New Roman"/>
          <w:sz w:val="28"/>
          <w:szCs w:val="28"/>
        </w:rPr>
        <w:t xml:space="preserve">Мировой судья, руководствуясь ч.2 ст.25.1 КоАП РФ, счел возможным рассмотреть дело об административном правонарушении в отсутствии Гаджиева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 судебном заседании 29.09.2025 Гаджиев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помощью защитника не воспользовался, с протоколом об административном правонарушении не согласился. Пояснил, что 16.08.2025 вечером управлял автомобилем марки «</w:t>
      </w:r>
      <w:r>
        <w:rPr>
          <w:rFonts w:ascii="Times New Roman" w:eastAsia="Times New Roman" w:hAnsi="Times New Roman" w:cs="Times New Roman"/>
          <w:sz w:val="28"/>
          <w:szCs w:val="28"/>
        </w:rPr>
        <w:t>Лада Гранта</w:t>
      </w:r>
      <w:r>
        <w:rPr>
          <w:rFonts w:ascii="Times New Roman" w:eastAsia="Times New Roman" w:hAnsi="Times New Roman" w:cs="Times New Roman"/>
          <w:sz w:val="28"/>
          <w:szCs w:val="28"/>
        </w:rPr>
        <w:t xml:space="preserve">», государственный регистрационный знак Н832НМ 45 рег. В районе дома №1 по </w:t>
      </w:r>
      <w:r>
        <w:rPr>
          <w:rFonts w:ascii="Times New Roman" w:eastAsia="Times New Roman" w:hAnsi="Times New Roman" w:cs="Times New Roman"/>
          <w:sz w:val="28"/>
          <w:szCs w:val="28"/>
        </w:rPr>
        <w:t>ул.Тихая</w:t>
      </w:r>
      <w:r>
        <w:rPr>
          <w:rFonts w:ascii="Times New Roman" w:eastAsia="Times New Roman" w:hAnsi="Times New Roman" w:cs="Times New Roman"/>
          <w:sz w:val="28"/>
          <w:szCs w:val="28"/>
        </w:rPr>
        <w:t xml:space="preserve"> его остановили сотрудники ГИБДД, сказали, что у него признаки </w:t>
      </w:r>
      <w:r>
        <w:rPr>
          <w:rFonts w:ascii="Times New Roman" w:eastAsia="Times New Roman" w:hAnsi="Times New Roman" w:cs="Times New Roman"/>
          <w:sz w:val="28"/>
          <w:szCs w:val="28"/>
        </w:rPr>
        <w:t>алкогольного опьянения, предложили пройти освидетельствование на состояние опьянения. Он, находясь в патрульном автомобиле прошел освидетельствование на состояние алкогольного опьянения, результаты освидетельствования показали отсутствие алкогольного опьянения. Затем сотрудники ГИБДД предложили ему проехать в больницу для медицинского освидетельствования, но он не поехал, так как, он недавно выписан из больницы, он получил травму в ДТП, принимает лекарства. Также пояснил, что является гражданином Республики Азербайджан, русский язык понимает и разговаривает на нем, но писать и читать на русском языке не умеет. Родным языком для него является азербайджанский.</w:t>
      </w:r>
    </w:p>
    <w:p>
      <w:pPr>
        <w:spacing w:before="0" w:after="0"/>
        <w:ind w:firstLine="709"/>
        <w:jc w:val="both"/>
        <w:rPr>
          <w:sz w:val="28"/>
          <w:szCs w:val="28"/>
        </w:rPr>
      </w:pPr>
      <w:r>
        <w:rPr>
          <w:rFonts w:ascii="Times New Roman" w:eastAsia="Times New Roman" w:hAnsi="Times New Roman" w:cs="Times New Roman"/>
          <w:sz w:val="28"/>
          <w:szCs w:val="28"/>
        </w:rPr>
        <w:t xml:space="preserve">Выслушав Гаджиева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 и</w:t>
      </w:r>
      <w:r>
        <w:rPr>
          <w:rFonts w:ascii="Times New Roman" w:eastAsia="Times New Roman" w:hAnsi="Times New Roman" w:cs="Times New Roman"/>
          <w:sz w:val="28"/>
          <w:szCs w:val="28"/>
        </w:rPr>
        <w:t xml:space="preserve">зучив письменные материалы дела, </w:t>
      </w:r>
      <w:r>
        <w:rPr>
          <w:rFonts w:ascii="Times New Roman" w:eastAsia="Times New Roman" w:hAnsi="Times New Roman" w:cs="Times New Roman"/>
          <w:sz w:val="28"/>
          <w:szCs w:val="28"/>
        </w:rPr>
        <w:t xml:space="preserve">видеозапись, представленную на оптическом диске, </w:t>
      </w:r>
      <w:r>
        <w:rPr>
          <w:rFonts w:ascii="Times New Roman" w:eastAsia="Times New Roman" w:hAnsi="Times New Roman" w:cs="Times New Roman"/>
          <w:sz w:val="28"/>
          <w:szCs w:val="28"/>
        </w:rPr>
        <w:t>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Fonts w:ascii="Times New Roman" w:eastAsia="Times New Roman" w:hAnsi="Times New Roman" w:cs="Times New Roman"/>
          <w:sz w:val="28"/>
          <w:szCs w:val="28"/>
        </w:rPr>
        <w:t xml:space="preserve">Гаджиева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w:t>
      </w:r>
      <w:r>
        <w:rPr>
          <w:rFonts w:ascii="Times New Roman" w:eastAsia="Times New Roman" w:hAnsi="Times New Roman" w:cs="Times New Roman"/>
          <w:sz w:val="28"/>
          <w:szCs w:val="28"/>
        </w:rPr>
        <w:t xml:space="preserve">ия на состояние опьянения, данный отказ зафиксирован в протоколе о направлении на медицинское освидетельствование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НП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034228 от 16.08.2025</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Fonts w:ascii="Times New Roman" w:eastAsia="Times New Roman" w:hAnsi="Times New Roman" w:cs="Times New Roman"/>
          <w:sz w:val="28"/>
          <w:szCs w:val="28"/>
        </w:rPr>
        <w:t xml:space="preserve">Гаджиева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86хм №</w:t>
      </w:r>
      <w:r>
        <w:rPr>
          <w:rFonts w:ascii="Times New Roman" w:eastAsia="Times New Roman" w:hAnsi="Times New Roman" w:cs="Times New Roman"/>
          <w:sz w:val="28"/>
          <w:szCs w:val="28"/>
        </w:rPr>
        <w:t>716001 от 16.08.2025</w:t>
      </w:r>
      <w:r>
        <w:rPr>
          <w:rFonts w:ascii="Times New Roman" w:eastAsia="Times New Roman" w:hAnsi="Times New Roman" w:cs="Times New Roman"/>
          <w:sz w:val="28"/>
          <w:szCs w:val="28"/>
        </w:rPr>
        <w:t xml:space="preserve">, составленным с участием </w:t>
      </w:r>
      <w:r>
        <w:rPr>
          <w:rFonts w:ascii="Times New Roman" w:eastAsia="Times New Roman" w:hAnsi="Times New Roman" w:cs="Times New Roman"/>
          <w:sz w:val="28"/>
          <w:szCs w:val="28"/>
        </w:rPr>
        <w:t xml:space="preserve">Гаджиева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86пк №</w:t>
      </w:r>
      <w:r>
        <w:rPr>
          <w:rFonts w:ascii="Times New Roman" w:eastAsia="Times New Roman" w:hAnsi="Times New Roman" w:cs="Times New Roman"/>
          <w:sz w:val="28"/>
          <w:szCs w:val="28"/>
        </w:rPr>
        <w:t>072914 от 16.08.2025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 отстранении </w:t>
      </w:r>
      <w:r>
        <w:rPr>
          <w:rFonts w:ascii="Times New Roman" w:eastAsia="Times New Roman" w:hAnsi="Times New Roman" w:cs="Times New Roman"/>
          <w:sz w:val="28"/>
          <w:szCs w:val="28"/>
        </w:rPr>
        <w:t xml:space="preserve">Гаджиева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Fonts w:ascii="Times New Roman" w:eastAsia="Times New Roman" w:hAnsi="Times New Roman" w:cs="Times New Roman"/>
          <w:sz w:val="28"/>
          <w:szCs w:val="28"/>
        </w:rPr>
        <w:t xml:space="preserve">Гаджиев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запах алкоголя изо рта, нарушение речи</w:t>
      </w:r>
      <w:r>
        <w:rPr>
          <w:rFonts w:ascii="Times New Roman" w:eastAsia="Times New Roman" w:hAnsi="Times New Roman" w:cs="Times New Roman"/>
          <w:sz w:val="28"/>
          <w:szCs w:val="28"/>
        </w:rPr>
        <w:t>, поведение, не соответствующее обстановке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алкогольного опьянения серии 86ГП №</w:t>
      </w:r>
      <w:r>
        <w:rPr>
          <w:rFonts w:ascii="Times New Roman" w:eastAsia="Times New Roman" w:hAnsi="Times New Roman" w:cs="Times New Roman"/>
          <w:sz w:val="28"/>
          <w:szCs w:val="28"/>
        </w:rPr>
        <w:t>066533 от 16.08.2025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 xml:space="preserve">у Гаджиева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состояние алкогольного опьянения не установлено, показания прибора составили 0,15 мг/л этанола в выдыхаемом воздухе;</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о направлении </w:t>
      </w:r>
      <w:r>
        <w:rPr>
          <w:rFonts w:ascii="Times New Roman" w:eastAsia="Times New Roman" w:hAnsi="Times New Roman" w:cs="Times New Roman"/>
          <w:sz w:val="28"/>
          <w:szCs w:val="28"/>
        </w:rPr>
        <w:t xml:space="preserve">Гаджиева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медицинское освидетельс</w:t>
      </w:r>
      <w:r>
        <w:rPr>
          <w:rFonts w:ascii="Times New Roman" w:eastAsia="Times New Roman" w:hAnsi="Times New Roman" w:cs="Times New Roman"/>
          <w:sz w:val="28"/>
          <w:szCs w:val="28"/>
        </w:rPr>
        <w:t xml:space="preserve">твование на состояние опьянения серии </w:t>
      </w:r>
      <w:r>
        <w:rPr>
          <w:rFonts w:ascii="Times New Roman" w:eastAsia="Times New Roman" w:hAnsi="Times New Roman" w:cs="Times New Roman"/>
          <w:sz w:val="28"/>
          <w:szCs w:val="28"/>
        </w:rPr>
        <w:t>86НП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034228 от 16.08.2025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 xml:space="preserve">Гаджиев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рапортом</w:t>
      </w:r>
      <w:r>
        <w:rPr>
          <w:rFonts w:ascii="Times New Roman" w:eastAsia="Times New Roman" w:hAnsi="Times New Roman" w:cs="Times New Roman"/>
          <w:sz w:val="28"/>
          <w:szCs w:val="28"/>
        </w:rPr>
        <w:t xml:space="preserve"> ИДПС </w:t>
      </w:r>
      <w:r>
        <w:rPr>
          <w:rFonts w:ascii="Times New Roman" w:eastAsia="Times New Roman" w:hAnsi="Times New Roman" w:cs="Times New Roman"/>
          <w:sz w:val="28"/>
          <w:szCs w:val="28"/>
        </w:rPr>
        <w:t xml:space="preserve">ОГИБДД МО МВД России «Ханты-Мансийский» </w:t>
      </w:r>
      <w:r>
        <w:rPr>
          <w:rFonts w:ascii="Times New Roman" w:eastAsia="Times New Roman" w:hAnsi="Times New Roman" w:cs="Times New Roman"/>
          <w:sz w:val="28"/>
          <w:szCs w:val="28"/>
        </w:rPr>
        <w:t>Водостоева</w:t>
      </w:r>
      <w:r>
        <w:rPr>
          <w:rFonts w:ascii="Times New Roman" w:eastAsia="Times New Roman" w:hAnsi="Times New Roman" w:cs="Times New Roman"/>
          <w:sz w:val="28"/>
          <w:szCs w:val="28"/>
        </w:rPr>
        <w:t xml:space="preserve"> Д.В. от 16.08.2025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обстоятельствам отказа </w:t>
      </w:r>
      <w:r>
        <w:rPr>
          <w:rFonts w:ascii="Times New Roman" w:eastAsia="Times New Roman" w:hAnsi="Times New Roman" w:cs="Times New Roman"/>
          <w:sz w:val="28"/>
          <w:szCs w:val="28"/>
        </w:rPr>
        <w:t xml:space="preserve">Гаджиева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-видеозаписью</w:t>
      </w:r>
      <w:r>
        <w:rPr>
          <w:rFonts w:ascii="Times New Roman" w:eastAsia="Times New Roman" w:hAnsi="Times New Roman" w:cs="Times New Roman"/>
          <w:sz w:val="28"/>
          <w:szCs w:val="28"/>
        </w:rPr>
        <w:t xml:space="preserve"> правонарушения</w:t>
      </w:r>
      <w:r>
        <w:rPr>
          <w:rFonts w:ascii="Times New Roman" w:eastAsia="Times New Roman" w:hAnsi="Times New Roman" w:cs="Times New Roman"/>
          <w:sz w:val="28"/>
          <w:szCs w:val="28"/>
        </w:rPr>
        <w:t xml:space="preserve">, содержащейся 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Fonts w:ascii="Times New Roman" w:eastAsia="Times New Roman" w:hAnsi="Times New Roman" w:cs="Times New Roman"/>
          <w:sz w:val="28"/>
          <w:szCs w:val="28"/>
        </w:rPr>
        <w:t xml:space="preserve">Гаджиева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Гаджиев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действующее </w:t>
      </w:r>
      <w:r>
        <w:rPr>
          <w:rFonts w:ascii="Times New Roman" w:eastAsia="Times New Roman" w:hAnsi="Times New Roman" w:cs="Times New Roman"/>
          <w:sz w:val="28"/>
          <w:szCs w:val="28"/>
        </w:rPr>
        <w:t xml:space="preserve">национальное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 xml:space="preserve">ельское удостоверение серии </w:t>
      </w:r>
      <w:r>
        <w:rPr>
          <w:rFonts w:ascii="Times New Roman" w:eastAsia="Times New Roman" w:hAnsi="Times New Roman" w:cs="Times New Roman"/>
          <w:sz w:val="28"/>
          <w:szCs w:val="28"/>
        </w:rPr>
        <w:t>ВС №205971 от 11.07.2022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ФИС ГИБДД-М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w:t>
      </w:r>
      <w:r>
        <w:rPr>
          <w:rFonts w:ascii="Times New Roman" w:eastAsia="Times New Roman" w:hAnsi="Times New Roman" w:cs="Times New Roman"/>
          <w:sz w:val="28"/>
          <w:szCs w:val="28"/>
        </w:rPr>
        <w:t>имеющим судимость за совершение преступления, предусмотренного частями 2,4,6 ст.264 или ст.264.1 УК РФ.</w:t>
      </w:r>
    </w:p>
    <w:p>
      <w:pPr>
        <w:spacing w:before="0" w:after="0"/>
        <w:ind w:firstLine="709"/>
        <w:jc w:val="both"/>
        <w:rPr>
          <w:sz w:val="28"/>
          <w:szCs w:val="28"/>
        </w:rPr>
      </w:pPr>
      <w:r>
        <w:rPr>
          <w:rFonts w:ascii="Times New Roman" w:eastAsia="Times New Roman" w:hAnsi="Times New Roman" w:cs="Times New Roman"/>
          <w:sz w:val="28"/>
          <w:szCs w:val="28"/>
        </w:rPr>
        <w:t xml:space="preserve">Также, согласно информации, представленной УВМ УМВД России по ХМАО-Югре Гаджиев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 не имеет вида на жительства в Российской Федерации.</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 xml:space="preserve">Гаджиева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 xml:space="preserve">как </w:t>
      </w:r>
      <w:r>
        <w:rPr>
          <w:rFonts w:ascii="Times New Roman" w:eastAsia="Times New Roman" w:hAnsi="Times New Roman" w:cs="Times New Roman"/>
          <w:sz w:val="28"/>
          <w:szCs w:val="28"/>
        </w:rPr>
        <w:t xml:space="preserve">невыполнение водителем транспортного средства законного </w:t>
      </w:r>
      <w:hyperlink r:id="rId4"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4"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4"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4"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При назначении административного наказания в соответствии с </w:t>
      </w:r>
      <w:hyperlink r:id="rId5" w:anchor="/document/12125267/entry/4102" w:history="1">
        <w:r>
          <w:rPr>
            <w:rFonts w:ascii="Times New Roman" w:eastAsia="Times New Roman" w:hAnsi="Times New Roman" w:cs="Times New Roman"/>
            <w:color w:val="0000EE"/>
            <w:sz w:val="28"/>
            <w:szCs w:val="28"/>
          </w:rPr>
          <w:t>ч.2 ст.4.1</w:t>
        </w:r>
      </w:hyperlink>
      <w:r>
        <w:rPr>
          <w:rFonts w:ascii="Times New Roman" w:eastAsia="Times New Roman" w:hAnsi="Times New Roman" w:cs="Times New Roman"/>
          <w:sz w:val="28"/>
          <w:szCs w:val="28"/>
        </w:rPr>
        <w:t xml:space="preserve"> КоАП РФ суд учитывает конкретные обстоятельства дела, характер и степень общественной опасности совершенного административного правонарушения, объектом которого являются общественные отношения в области обеспечения безопасности дорожного движения; имеющиеся в материалах дела данные о личности </w:t>
      </w:r>
      <w:r>
        <w:rPr>
          <w:rFonts w:ascii="Times New Roman" w:eastAsia="Times New Roman" w:hAnsi="Times New Roman" w:cs="Times New Roman"/>
          <w:sz w:val="28"/>
          <w:szCs w:val="28"/>
        </w:rPr>
        <w:t xml:space="preserve">Гаджиева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который ранее привлекался к административной ответственности за совершение административных правонарушений в области дорожного движения, по котор</w:t>
      </w:r>
      <w:r>
        <w:rPr>
          <w:rFonts w:ascii="Times New Roman" w:eastAsia="Times New Roman" w:hAnsi="Times New Roman" w:cs="Times New Roman"/>
          <w:sz w:val="28"/>
          <w:szCs w:val="28"/>
        </w:rPr>
        <w:t xml:space="preserve">ым не истек срок, установленный </w:t>
      </w:r>
      <w:hyperlink r:id="rId5" w:anchor="/document/12125267/entry/46"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4.6</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КоАП РФ; отсутствие обстоятельств, отягчающих и смягчающих административную ответственность, и считаю необходимым назначить </w:t>
      </w:r>
      <w:r>
        <w:rPr>
          <w:rFonts w:ascii="Times New Roman" w:eastAsia="Times New Roman" w:hAnsi="Times New Roman" w:cs="Times New Roman"/>
          <w:sz w:val="28"/>
          <w:szCs w:val="28"/>
        </w:rPr>
        <w:t xml:space="preserve">Гаджиеву </w:t>
      </w:r>
      <w:r>
        <w:rPr>
          <w:rFonts w:ascii="Times New Roman" w:eastAsia="Times New Roman" w:hAnsi="Times New Roman" w:cs="Times New Roman"/>
          <w:sz w:val="28"/>
          <w:szCs w:val="28"/>
        </w:rPr>
        <w:t>К.В.о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45</w:t>
      </w:r>
      <w:r>
        <w:rPr>
          <w:rFonts w:ascii="Times New Roman" w:eastAsia="Times New Roman" w:hAnsi="Times New Roman" w:cs="Times New Roman"/>
          <w:sz w:val="28"/>
          <w:szCs w:val="28"/>
        </w:rPr>
        <w:t xml:space="preserve"> 000 рублей</w:t>
      </w:r>
      <w:r>
        <w:rPr>
          <w:rFonts w:ascii="Times New Roman" w:eastAsia="Times New Roman" w:hAnsi="Times New Roman" w:cs="Times New Roman"/>
          <w:sz w:val="28"/>
          <w:szCs w:val="28"/>
        </w:rPr>
        <w:t xml:space="preserve"> с лишением права управления транспортными средствами сроком на 1 год 6 месяцев, полагая такой размер административного наказания соответствующим целям его назначения, а также характеру и степени общественной опасности совершенного деяния.</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ст.ст.23.1,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xml:space="preserve">, мировой судья, </w:t>
      </w:r>
    </w:p>
    <w:p>
      <w:pPr>
        <w:spacing w:before="0" w:after="0"/>
        <w:jc w:val="center"/>
        <w:rPr>
          <w:sz w:val="28"/>
          <w:szCs w:val="28"/>
        </w:rPr>
      </w:pPr>
      <w:r>
        <w:rPr>
          <w:rFonts w:ascii="Times New Roman" w:eastAsia="Times New Roman" w:hAnsi="Times New Roman" w:cs="Times New Roman"/>
          <w:sz w:val="28"/>
          <w:szCs w:val="28"/>
        </w:rPr>
        <w:t xml:space="preserve">п о с </w:t>
      </w:r>
      <w:r>
        <w:rPr>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а н о в и л</w:t>
      </w:r>
      <w:r>
        <w:rPr>
          <w:rFonts w:ascii="Times New Roman" w:eastAsia="Times New Roman" w:hAnsi="Times New Roman" w:cs="Times New Roman"/>
          <w:sz w:val="28"/>
          <w:szCs w:val="28"/>
        </w:rPr>
        <w:t>:</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Гаджиева </w:t>
      </w:r>
      <w:r>
        <w:rPr>
          <w:rFonts w:ascii="Times New Roman" w:eastAsia="Times New Roman" w:hAnsi="Times New Roman" w:cs="Times New Roman"/>
          <w:sz w:val="28"/>
          <w:szCs w:val="28"/>
        </w:rPr>
        <w:t>Камиля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Вахид</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оглы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КоАП РФ и назначить е</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Fonts w:ascii="Times New Roman" w:eastAsia="Times New Roman" w:hAnsi="Times New Roman" w:cs="Times New Roman"/>
          <w:sz w:val="28"/>
          <w:szCs w:val="28"/>
        </w:rPr>
        <w:t>45 000</w:t>
      </w:r>
      <w:r>
        <w:rPr>
          <w:rFonts w:ascii="Times New Roman" w:eastAsia="Times New Roman" w:hAnsi="Times New Roman" w:cs="Times New Roman"/>
          <w:sz w:val="28"/>
          <w:szCs w:val="28"/>
        </w:rPr>
        <w:t xml:space="preserve"> рублей с лишением права управления транспортными средствами на срок 1 год 6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Fonts w:ascii="Times New Roman" w:eastAsia="Times New Roman" w:hAnsi="Times New Roman" w:cs="Times New Roman"/>
          <w:sz w:val="28"/>
          <w:szCs w:val="28"/>
        </w:rPr>
        <w:t>ОГИБДД МО МВД России по ХМАО-Югре</w:t>
      </w:r>
      <w:r>
        <w:rPr>
          <w:rFonts w:ascii="Times New Roman" w:eastAsia="Times New Roman" w:hAnsi="Times New Roman" w:cs="Times New Roman"/>
          <w:sz w:val="28"/>
          <w:szCs w:val="28"/>
        </w:rPr>
        <w:t>,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w:t>
      </w:r>
      <w:r>
        <w:rPr>
          <w:rFonts w:ascii="Times New Roman" w:eastAsia="Times New Roman" w:hAnsi="Times New Roman" w:cs="Times New Roman"/>
          <w:sz w:val="28"/>
          <w:szCs w:val="28"/>
        </w:rPr>
        <w:t>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 xml:space="preserve">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w:t>
      </w:r>
      <w:r>
        <w:rPr>
          <w:rFonts w:ascii="Times New Roman" w:eastAsia="Times New Roman" w:hAnsi="Times New Roman" w:cs="Times New Roman"/>
          <w:sz w:val="28"/>
          <w:szCs w:val="28"/>
        </w:rPr>
        <w:t xml:space="preserve">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Получатель: УФК по Ханты -Мансийскому автономному округу - Югре (УМВД </w:t>
      </w:r>
      <w:r>
        <w:rPr>
          <w:rFonts w:ascii="Times New Roman" w:eastAsia="Times New Roman" w:hAnsi="Times New Roman" w:cs="Times New Roman"/>
          <w:sz w:val="28"/>
          <w:szCs w:val="28"/>
        </w:rPr>
        <w:t>России по ХМАО-Югре) ОКТМО 71871</w:t>
      </w:r>
      <w:r>
        <w:rPr>
          <w:rFonts w:ascii="Times New Roman" w:eastAsia="Times New Roman" w:hAnsi="Times New Roman" w:cs="Times New Roman"/>
          <w:sz w:val="28"/>
          <w:szCs w:val="28"/>
        </w:rPr>
        <w:t>000 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1010390 КПП 860101001 </w:t>
      </w:r>
      <w:r>
        <w:rPr>
          <w:rFonts w:ascii="Times New Roman" w:eastAsia="Times New Roman" w:hAnsi="Times New Roman" w:cs="Times New Roman"/>
          <w:sz w:val="28"/>
          <w:szCs w:val="28"/>
        </w:rPr>
        <w:t>кор</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028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10245370000007 </w:t>
      </w:r>
      <w:r>
        <w:rPr>
          <w:rFonts w:ascii="Times New Roman" w:eastAsia="Times New Roman" w:hAnsi="Times New Roman" w:cs="Times New Roman"/>
          <w:sz w:val="28"/>
          <w:szCs w:val="28"/>
        </w:rPr>
        <w:t xml:space="preserve">р/с 03100643000000018700 </w:t>
      </w:r>
      <w:r>
        <w:rPr>
          <w:rFonts w:ascii="Times New Roman" w:eastAsia="Times New Roman" w:hAnsi="Times New Roman" w:cs="Times New Roman"/>
          <w:sz w:val="28"/>
          <w:szCs w:val="28"/>
        </w:rPr>
        <w:t xml:space="preserve">банк получателя РКЦ Ханты-Мансийск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КБК 18811601123010001140 БИК 007162163 УИН 188104862</w:t>
      </w: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910012953</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через м</w:t>
      </w:r>
      <w:r>
        <w:rPr>
          <w:rFonts w:ascii="Times New Roman" w:eastAsia="Times New Roman" w:hAnsi="Times New Roman" w:cs="Times New Roman"/>
          <w:sz w:val="28"/>
          <w:szCs w:val="28"/>
        </w:rPr>
        <w:t>ирового судью</w:t>
      </w:r>
      <w:r>
        <w:rPr>
          <w:rFonts w:ascii="Times New Roman" w:eastAsia="Times New Roman" w:hAnsi="Times New Roman" w:cs="Times New Roman"/>
          <w:sz w:val="28"/>
          <w:szCs w:val="28"/>
        </w:rPr>
        <w:t xml:space="preserve"> в течение 10 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 Миненко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2797380"/>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41rplc-10">
    <w:name w:val="cat-UserDefined grp-41 rplc-1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https://arbitr.garant.ru/"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F114B10D-E181-4A71-9E6A-D8464385AD3E}"/>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